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Osmdesátka tipů na výlety</w:t>
      </w:r>
    </w:p>
    <w:p>
      <w:pPr/>
    </w:p>
    <w:p>
      <w:pPr/>
      <w:r>
        <w:rPr/>
        <w:t xml:space="preserve">Tip první, kouzelný kostel sv. Bedřicha v obci Bílá.</w:t>
      </w:r>
    </w:p>
    <w:p>
      <w:pPr/>
      <w:r>
        <w:rPr/>
        <w:t xml:space="preserve">Jaroslaw Marek Folta, farář: </w:t>
      </w:r>
      <w:r>
        <w:rPr>
          <w:i w:val="1"/>
          <w:iCs w:val="1"/>
        </w:rPr>
        <w:t xml:space="preserve">"Netradiční je sám svatý patron toho kostela. Donátor toho kostela se jmenoval Bedřich, a proto je i je patronem kostela biskup Bedřich."</w:t>
      </w:r>
    </w:p>
    <w:p>
      <w:pPr/>
      <w:r>
        <w:rPr/>
        <w:t xml:space="preserve">Tip druhý, nádherný svatostánek v Kunčicích pod Ondřejníkem.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Moravskoslezského kraje a navíc, co se týká dřevěné architektury Beskyd, tak je vidět, že je východním stylu."</w:t>
      </w:r>
    </w:p>
    <w:p>
      <w:pPr/>
      <w:r>
        <w:rPr/>
        <w:t xml:space="preserve">Asi každý zná jeden z nejstarších svatostánků v regionu. Kostel svatého archanděla Michaela v obci Řepiště. A tak bychom mohli jmenovat dál a dál. Pokud byste chtěli mít ucelený přehled sakrálních skvostů z naší a polské strany, stačí si sehnat knihu "Dřevěné kostely a kaple v Beskydech a okolí".</w:t>
      </w:r>
    </w:p>
    <w:p>
      <w:pPr/>
      <w:r>
        <w:rPr/>
        <w:t xml:space="preserve">Jaromír Polášek, historik Muzea Beskydy: </w:t>
      </w:r>
      <w:r>
        <w:rPr>
          <w:i w:val="1"/>
          <w:iCs w:val="1"/>
        </w:rPr>
        <w:t xml:space="preserve">"Dočtete se tam o 82 stavbách. Polovička je na polské straně Beskyd, polovina na české straně Beskyd. Jsou tam dřevěné kostely a kaple. A je to ve spolupráci s několika desítkami muzeí, archivů a jiných institucí."</w:t>
      </w:r>
    </w:p>
    <w:p>
      <w:pPr/>
      <w:r>
        <w:rPr/>
        <w:t xml:space="preserve">Kniha vyšla nákladem 7000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68/osmdesatka-tipu-n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