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otřesu zemřel na Karvinsku polský horník</w:t>
      </w:r>
    </w:p>
    <w:p>
      <w:pPr/>
      <w:r>
        <w:rPr/>
        <w:t xml:space="preserve">K otřesu došlo krátce po půl sedmé ráno v hloubce 1150 metrů pod zemí. V postižené oblasti, která se řadí do 3. Stupně důlních otřesů, se nacházelo osm horníků polské dodavatelské firmy.</w:t>
      </w:r>
    </w:p>
    <w:p>
      <w:pPr/>
      <w:r>
        <w:rPr/>
        <w:t xml:space="preserve">Ryszard Szeithauer, ředitel firmy Alpex: „Otřes nastal v momentě, kdy se vyměnily směny.“</w:t>
      </w:r>
    </w:p>
    <w:p>
      <w:pPr/>
      <w:r>
        <w:rPr/>
        <w:t xml:space="preserve">Bohužel, 26letý horník přišel o život, jeho stejně starý kolega utrpěl vážná zranění.</w:t>
      </w:r>
    </w:p>
    <w:p>
      <w:pPr/>
      <w:r>
        <w:rPr/>
        <w:t xml:space="preserve">Ivo Čelechovský, mluvčí OKD, a.s.: „Na místo byla ihned povolána Hlavní báňská záchranná služba, která provedla záchranné práce, rekognoskovala okolní terén a zjistila, že k dalším újmám na zdraví nedošlo.“</w:t>
      </w:r>
    </w:p>
    <w:p>
      <w:pPr/>
      <w:r>
        <w:rPr/>
        <w:t xml:space="preserve">anketa, polský horník: „Něco tam bylo slyšet. Nevěděli jsme, jestli to byl otřes, nebo odstřel. Ty otřesy jsou nebezpečné.”</w:t>
      </w:r>
    </w:p>
    <w:p>
      <w:pPr/>
      <w:r>
        <w:rPr/>
        <w:t xml:space="preserve">Zraněného horníka, který utrpěl zlomeninu prvního bederního obratle nyní čeká operace. S rodinou zemřelého horníka soucítí nejen samotné vedení OKD, ale hlavně jeho polští kamarádi.</w:t>
      </w:r>
    </w:p>
    <w:p>
      <w:pPr/>
      <w:r>
        <w:rPr/>
        <w:t xml:space="preserve">Ryszard Szeithauer, ředitel firmy Alpex: „V první řadě chceme pokrýt náklady na pohřeb. Potom v souladu s polskými zákony odškodníme pracovníka. Nezávisle na tom probíhá sbírka, na kterou přispívají všichni zaměstnanci firmy. Je to taková významná pomoc rodině.”</w:t>
      </w:r>
    </w:p>
    <w:p>
      <w:pPr/>
      <w:r>
        <w:rPr/>
        <w:t xml:space="preserve">Příčiny této mimořádné události nyní šetří komise odborníků ve spolupráci s Policií ČR. V letošním roce se jedná o první smrtelný úraz v dolech OKD. V loňském roce zemřeli v podzemí na Karvinsku čtyři horníci.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226/pri-otresu-zemrel-na-karvinsku-polsky-ho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2026-05-19T16:54:15+02:00</dcterms:created>
  <dcterms:modified xsi:type="dcterms:W3CDTF">2026-05-19T16:54:15+02:00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