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u Karviné mají chodníky v pucu</w:t>
      </w:r>
    </w:p>
    <w:p>
      <w:pPr/>
      <w:r>
        <w:rPr/>
        <w:t xml:space="preserve">Pro Jaroslava Melka z Petrovic u Karviné sněžení znamená, že bude pracovat přesčas. Už několik let zajišťuje úklid obecních chodníků. Práce ho baví a jak jsme zjistili, dělá ji dobře.</w:t>
      </w:r>
    </w:p>
    <w:p>
      <w:pPr/>
      <w:r>
        <w:rPr/>
        <w:t xml:space="preserve">Anketa, obyvatelé Petrovic u Karviné: 1. </w:t>
      </w:r>
      <w:r>
        <w:rPr>
          <w:i w:val="1"/>
          <w:iCs w:val="1"/>
        </w:rPr>
        <w:t xml:space="preserve">"Já jsem spokojená, mně to vyhovuje."</w:t>
      </w:r>
      <w:r>
        <w:rPr/>
        <w:t xml:space="preserve"> 2. </w:t>
      </w:r>
      <w:r>
        <w:rPr>
          <w:i w:val="1"/>
          <w:iCs w:val="1"/>
        </w:rPr>
        <w:t xml:space="preserve">"Tady chodníky jsou uklizené, takže všecko v pořádku, v pohodě."</w:t>
      </w:r>
      <w:r>
        <w:rPr/>
        <w:t xml:space="preserve"> 3. </w:t>
      </w:r>
      <w:r>
        <w:rPr>
          <w:i w:val="1"/>
          <w:iCs w:val="1"/>
        </w:rPr>
        <w:t xml:space="preserve">"Teď jak je to prohrábnuté, tak to jde."</w:t>
      </w:r>
      <w:r>
        <w:rPr/>
        <w:t xml:space="preserve"> 4. </w:t>
      </w:r>
      <w:r>
        <w:rPr>
          <w:i w:val="1"/>
          <w:iCs w:val="1"/>
        </w:rPr>
        <w:t xml:space="preserve">"Víc to asi nejde."</w:t>
      </w:r>
    </w:p>
    <w:p>
      <w:pPr/>
      <w:r>
        <w:rPr/>
        <w:t xml:space="preserve">Když je to nutné pan Melek si ráno klidně přivstane.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"V 5 hodin už jsem jezdil, aby lidé mohli jít na autobus."</w:t>
      </w:r>
    </w:p>
    <w:p>
      <w:pPr/>
      <w:r>
        <w:rPr/>
        <w:t xml:space="preserve">A je připraven vyjet na chodníky i večer.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"Jak by bylo třeba, tak to není vůbec problém. Je hotovost vypsaná, tak se jede."</w:t>
      </w:r>
    </w:p>
    <w:p>
      <w:pPr/>
      <w:r>
        <w:rPr/>
        <w:t xml:space="preserve">Spolu se dvěma kolegy uklízí 4 kilometry chodníků, které obec postavila před několika lety, a hned o ně začala pečovat, přestože to nebylo její povinností.</w:t>
      </w:r>
    </w:p>
    <w:p>
      <w:pPr/>
      <w:r>
        <w:rPr/>
        <w:t xml:space="preserve">Petr Trojek (ODS), starosta Petrovic u Karviné: </w:t>
      </w:r>
      <w:r>
        <w:rPr>
          <w:i w:val="1"/>
          <w:iCs w:val="1"/>
        </w:rPr>
        <w:t xml:space="preserve">"Tady ten provoz je strašně veliký a ti lidé obzvlášť v zimě nemají kde utíkat, tak ty chodníky je třeba udržovat. Já si myslím, že celkem se nám to daří."</w:t>
      </w:r>
    </w:p>
    <w:p>
      <w:pPr/>
      <w:r>
        <w:rPr/>
        <w:t xml:space="preserve">Na údržbu petrovických chodníků si obec pořídila speciální traktorek a sypací zařízení. Celkem investovala přes 400 tisíc. Zbytečná investice to ale rozhodně není.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"Jak je náledí, tak se to posype s tím a aby bylo bezpečně."</w:t>
      </w:r>
    </w:p>
    <w:p>
      <w:pPr/>
      <w:r>
        <w:rPr/>
        <w:t xml:space="preserve">Petr Trojek (ODS), starosta Petrovic u Karviné: </w:t>
      </w:r>
      <w:r>
        <w:rPr>
          <w:i w:val="1"/>
          <w:iCs w:val="1"/>
        </w:rPr>
        <w:t xml:space="preserve">"Děláme si to sami, což je pro nás úspora."</w:t>
      </w:r>
    </w:p>
    <w:p>
      <w:pPr/>
      <w:r>
        <w:rPr/>
        <w:t xml:space="preserve">V tuto chvíli pan Melek už ví, že ho čeká perný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3/v-petrovicich-u-karvine-maji-chodniky-v-pu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2026-05-24T07:38:05+02:00</dcterms:created>
  <dcterms:modified xsi:type="dcterms:W3CDTF">2026-05-24T07:38:05+02:00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