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Krásném Poli roste nová školní jídelna</w:t>
      </w:r>
    </w:p>
    <w:p>
      <w:pPr/>
      <w:r>
        <w:rPr/>
        <w:t xml:space="preserve">Ať uvaří krásnopolské kuchařky cokoli, zdejším strávníkům moc chutná.</w:t>
      </w:r>
    </w:p>
    <w:p>
      <w:pPr/>
      <w:r>
        <w:rPr/>
        <w:t xml:space="preserve">Anketa, strávníci školní jídelny:</w:t>
      </w:r>
      <w:r>
        <w:rPr>
          <w:i w:val="1"/>
          <w:iCs w:val="1"/>
        </w:rPr>
        <w:t xml:space="preserve"> 1. "Tady se vaří výborně." 2. "Mně tady teda velice chutná." 3. "Jo, vaří tu dobře." 4. "Nejlepší tu mají rizoto a řízek." 5. "Nejradši tady mám gulášovku."</w:t>
      </w:r>
    </w:p>
    <w:p>
      <w:pPr/>
      <w:r>
        <w:rPr/>
        <w:t xml:space="preserve">Kuchyň je jako ze škatulky, přesto hygieně nevyhovuje. Je malá a potřebuje modernější vybavení. Na to se kuchařky těší nejvíc.</w:t>
      </w:r>
    </w:p>
    <w:p>
      <w:pPr/>
      <w:r>
        <w:rPr/>
        <w:t xml:space="preserve">Miroslava Kollárová, kuchařka: </w:t>
      </w:r>
      <w:r>
        <w:rPr>
          <w:i w:val="1"/>
          <w:iCs w:val="1"/>
        </w:rPr>
        <w:t xml:space="preserve">"Na konvektomaty. Budeme tak mít ulehčenou práci." </w:t>
      </w:r>
      <w:r>
        <w:rPr/>
        <w:t xml:space="preserve">Jana Honajzrová, kuchařka: </w:t>
      </w:r>
      <w:r>
        <w:rPr>
          <w:i w:val="1"/>
          <w:iCs w:val="1"/>
        </w:rPr>
        <w:t xml:space="preserve">"Z toho sporáku se musí přenášet velké hrnce, které jsou opravdu těžké, takže doufáme, že v nové kuchyni to budeme mít ulehčené a že se tak nenapracujeme."</w:t>
      </w:r>
    </w:p>
    <w:p>
      <w:pPr/>
      <w:r>
        <w:rPr/>
        <w:t xml:space="preserve">Krásnopolská školní jídelna vznikla v roce 1960. Denně obslouží zhruba tři sta lidí.</w:t>
      </w:r>
    </w:p>
    <w:p>
      <w:pPr/>
      <w:r>
        <w:rPr/>
        <w:t xml:space="preserve">Tomáš Výtisk (KDU-ČSL), starosta Krásného Pole: </w:t>
      </w:r>
      <w:r>
        <w:rPr>
          <w:i w:val="1"/>
          <w:iCs w:val="1"/>
        </w:rPr>
        <w:t xml:space="preserve">"Tehdy to bylo postavené jako dočasný přístřešek pro dělníky stavějící školu. ta dočasnost bohužel trvá až dodnes."</w:t>
      </w:r>
    </w:p>
    <w:p>
      <w:pPr/>
      <w:r>
        <w:rPr/>
        <w:t xml:space="preserve">Naštěstí už padesátileté provizorium brzy skončí. Opodál roste nová jídelna. Stavební práce teď ale zastavilo počasí.</w:t>
      </w:r>
    </w:p>
    <w:p>
      <w:pPr/>
      <w:r>
        <w:rPr/>
        <w:t xml:space="preserve">Josef Macháček, stavební dozor: </w:t>
      </w:r>
      <w:r>
        <w:rPr>
          <w:i w:val="1"/>
          <w:iCs w:val="1"/>
        </w:rPr>
        <w:t xml:space="preserve">"Podle smlouvy by to mělo být hotovo v únoru, ale jak vidíte sami klimatické podmínky nám nepřejí a není možno dále pokračovat v kanalizaci, do které se máme napojovat."</w:t>
      </w:r>
    </w:p>
    <w:p>
      <w:pPr/>
      <w:r>
        <w:rPr/>
        <w:t xml:space="preserve">Stavba se o nějaký týden sice opozdí, ale strávníkům to určitě vadit nebude.</w:t>
      </w:r>
    </w:p>
    <w:p>
      <w:pPr/>
      <w:r>
        <w:rPr/>
        <w:t xml:space="preserve">Anketa, strávníci jídelny:</w:t>
      </w:r>
      <w:r>
        <w:rPr>
          <w:i w:val="1"/>
          <w:iCs w:val="1"/>
        </w:rPr>
        <w:t xml:space="preserve"> "Já se netěším až to bude v novém. Mi to tady vyhovuje."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654/v-krasnem-poli-roste-nova-skolni-jid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2026-07-04T12:26:48+02:00</dcterms:created>
  <dcterms:modified xsi:type="dcterms:W3CDTF">2026-07-04T12:26:48+02:00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