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ve Frýdku-Místku se i letos opravovaly ve velkém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5/zs-a-ms-ve-frydkumistku-se-i-letos-opravovaly-ve-ve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