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hokeje v Havířově</w:t>
      </w:r>
    </w:p>
    <w:p>
      <w:pPr/>
      <w:r>
        <w:rPr>
          <w:i w:val="1"/>
          <w:iCs w:val="1"/>
        </w:rPr>
        <w:t xml:space="preserve">"Podepsat nové smlouvy s hráči by bylo od nás neseriózní, jelikož bychom nemohli zaručit jejich plnění,"</w:t>
      </w:r>
      <w:r>
        <w:rPr/>
        <w:t xml:space="preserve"> uvedl trenér A týmu, Pavel Hinner. Nálada na zimním stadionu je na všech úrovních na bodu mrazu.</w:t>
      </w:r>
    </w:p>
    <w:p>
      <w:pPr/>
      <w:r>
        <w:rPr/>
        <w:t xml:space="preserve">Pavel Hinner, trenér A mužstva: </w:t>
      </w:r>
      <w:r>
        <w:rPr>
          <w:i w:val="1"/>
          <w:iCs w:val="1"/>
        </w:rPr>
        <w:t xml:space="preserve">„Já si myslím, že to je obrovská škoda, protože jak kluci, tak i my trenéři jsme byli smířeni s těmito finančními problémy, ale věřili jsme v to, že sezonu dohrajeme. Bohužel rozhodnutí přišlo a my jsme to obrečeli v kabině, bylo nám to líto, ale to rozhodnutí padlo a už je nevratné."</w:t>
      </w:r>
    </w:p>
    <w:p>
      <w:pPr/>
      <w:r>
        <w:rPr/>
        <w:t xml:space="preserve">Nikdo prozatím nechce ukázat prstem na viníky. Mluví se i o manažerském selhání a právníci mají nyní plné ruce práce. Co je jisté, je to, že vedení občanského sdružení dělá všechny kroky pro to, aby se v dubnu začala hrát alespoň druhá liga. S tím, že hráči by i v této lize hráli profesionálně a nechodili do práce. Za těchto podmínek by se mohli snáze probojovat opět do první ligy.</w:t>
      </w:r>
    </w:p>
    <w:p>
      <w:pPr/>
      <w:r>
        <w:rPr/>
        <w:t xml:space="preserve">Hovořilo se o drahém nakupování hráčů, budete se toho varovat? Pavel Hinner, trenér A mužstva: </w:t>
      </w:r>
      <w:r>
        <w:rPr>
          <w:i w:val="1"/>
          <w:iCs w:val="1"/>
        </w:rPr>
        <w:t xml:space="preserve">„Určitě. Já nejsem zastáncem výměny padesáti, šedesáti hráčů za sezónu. Myslím, že to není dobře, mužstvo není potom kolektiv. Chceme vytvořit kádr z havířovských hráčů, z odchovanců."</w:t>
      </w:r>
    </w:p>
    <w:p>
      <w:pPr/>
      <w:r>
        <w:rPr/>
        <w:t xml:space="preserve">Sezóna v druhé lize by měla vyjít i s nadstardantními podmínkami zhruba na 8,9 milionů korun. Někteří junioři už hráli v A týmu a jsou zklamaní.</w:t>
      </w:r>
    </w:p>
    <w:p>
      <w:pPr/>
      <w:r>
        <w:rPr/>
        <w:t xml:space="preserve">Ondřej Matějček, junioři:</w:t>
      </w:r>
      <w:r>
        <w:rPr>
          <w:i w:val="1"/>
          <w:iCs w:val="1"/>
        </w:rPr>
        <w:t xml:space="preserve"> „Je to nepříjemné. My jako kluci ztrácíme motivaci, protože nemáme možnost si zahrát slušný hokej, když to tak řeknu. Pak ta nálada přejde na všechny hráče a podle toho vypadají tréniky. Je to škoda, mrzí mě to."</w:t>
      </w:r>
    </w:p>
    <w:p>
      <w:pPr/>
      <w:r>
        <w:rPr/>
        <w:t xml:space="preserve">Anatolij Protasenja, junioři: </w:t>
      </w:r>
      <w:r>
        <w:rPr>
          <w:i w:val="1"/>
          <w:iCs w:val="1"/>
        </w:rPr>
        <w:t xml:space="preserve">„S klukama to nevnímám moc dobře, už nemám motivaci. Není to moc motivace hrát druhou ligu."</w:t>
      </w:r>
    </w:p>
    <w:p>
      <w:pPr/>
      <w:r>
        <w:rPr/>
        <w:t xml:space="preserve">Jan Křivohlávek, terenér juniorů: </w:t>
      </w:r>
      <w:r>
        <w:rPr>
          <w:i w:val="1"/>
          <w:iCs w:val="1"/>
        </w:rPr>
        <w:t xml:space="preserve">„Neříkám, že ty hráče to nezasáhlo, protože to prožívají celou sezónu."</w:t>
      </w:r>
    </w:p>
    <w:p>
      <w:pPr/>
      <w:r>
        <w:rPr/>
        <w:t xml:space="preserve">Hráči A týmu fanouškům vzkazují:</w:t>
      </w:r>
    </w:p>
    <w:p>
      <w:pPr/>
      <w:r>
        <w:rPr/>
        <w:t xml:space="preserve">Ivo Peštuka, hráč A mužstva: </w:t>
      </w:r>
      <w:r>
        <w:rPr>
          <w:i w:val="1"/>
          <w:iCs w:val="1"/>
        </w:rPr>
        <w:t xml:space="preserve">„Určitě děkujeme za podporu a byli bychom rádi, kdyby se tady ještě hrálo. Protože Havířov má zimák, má fanoušky, město to podporuje, takže není co dodat."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„Není všem dnům konec, je mi to velmi líto, protože ta situace došla tak daleko, jak došla, ale ty výsledky hráčů v poslední době signalizovaly, že něco není v pořádku."</w:t>
      </w:r>
    </w:p>
    <w:p>
      <w:pPr/>
      <w:r>
        <w:rPr/>
        <w:t xml:space="preserve">S jistotou nyní město bude podporovat nadále mládežnický hokej. Vedení města prozatím rozhodlo, že peníze určené pro již bývalou první ligu zůstanou zmražené v trezoru.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86/konec-prvoligoveho-hokej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2026-07-17T02:48:40+02:00</dcterms:created>
  <dcterms:modified xsi:type="dcterms:W3CDTF">2026-07-17T02:48:40+02:00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