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Romipen 2012 ve Frýdku-Místku byl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4/romipen-2012-ve-frydkumistku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