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dětí s poruchou autistického spektra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48/vystava-deti-s-poruchou-autistickeho-spek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