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zmanipulovaných veřejných zakázek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3/kauza-zmanipulovanych-verejnych-zakazek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