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19.1.2010,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 úklidu sněhu pomůže nový stroj s kartáčem</w:t>
      </w:r>
    </w:p>
    <w:p>
      <w:pPr/>
      <w:r>
        <w:rPr/>
        <w:t xml:space="preserve">Malé svou velikostí, ale velké významem pro město s úzkými chodníky v historickém jádru. Čištění tras pro pěší by se teď mělo díky dvěma strojům finského výrobce urychlit. Radnici k jejich pořízení podnítila i známá změna legislativy, která přenáší odpovědnost za stav chodníků na obce.</w:t>
      </w:r>
    </w:p>
    <w:p>
      <w:pPr/>
      <w:r>
        <w:rPr/>
        <w:t xml:space="preserve">Milan Šturm (ODS), místostarosta města: </w:t>
      </w:r>
      <w:r>
        <w:rPr>
          <w:i w:val="1"/>
          <w:iCs w:val="1"/>
        </w:rPr>
        <w:t xml:space="preserve">"Pokud máme na základě novely zákona čistit chodníky, tak určitě občané vědí, že ty chodníky jsou mnohdy užší než ta standardní šíře, kterou dneska budujeme 150 nebo 160 centimetrů. Kvůli veřejnému osvětlení a dalším věcem zabudovaných v chodnících se pohybujeme někdy i pod metr. Logicky myslícímu člověku dojde, že 100 kilometrů chodníků se nedá uklidit za hodinu. Ručně už vůbec ne, to nepřichází v úvahu."</w:t>
      </w:r>
    </w:p>
    <w:p>
      <w:pPr/>
      <w:r>
        <w:rPr/>
        <w:t xml:space="preserve">Dvojice malých strojů bude kvůli své variabilitě v provozu po celý rok. Ke stávajícímu vybavení pro úklid sněhu v podobě dvou lžic a fréz přibyl minulý týden kartáč. Ten se bude používat na čištění chodníků především od mokrého sněhu.</w:t>
      </w:r>
    </w:p>
    <w:p>
      <w:pPr/>
      <w:r>
        <w:rPr/>
        <w:t xml:space="preserve">Milan Šturm (ODS), místostarosta města: </w:t>
      </w:r>
      <w:r>
        <w:rPr>
          <w:i w:val="1"/>
          <w:iCs w:val="1"/>
        </w:rPr>
        <w:t xml:space="preserve">"Ten kartáč se velmi dobře osvědčil, takže dnes objednáváme další toto příslušenství a oba tyto stroje budou nasazeny prakticky 24 hodin denně na úklid chodníků. Bude k nim ještě postaven personál, který jim bude při této příležitosti pomáhat."</w:t>
      </w:r>
    </w:p>
    <w:p>
      <w:pPr/>
      <w:r>
        <w:rPr/>
        <w:t xml:space="preserve">Pořízení jednoho stroje i s kompletním příslušenstvím vyšlo rozpočet města na jeden a půl miliónu korun. V ulicích města jej budou doprovázet vždy dva pracovníci veřejné služby. Kartáč totiž odstřikuje sníh dopředu, průchod kolem něj je proto prakticky nemožný.</w:t>
      </w:r>
    </w:p>
    <w:p>
      <w:pPr/>
      <w:r>
        <w:rPr/>
        <w:t xml:space="preserve">Milan Šturm (ODS), místostarosta města: </w:t>
      </w:r>
      <w:r>
        <w:rPr>
          <w:i w:val="1"/>
          <w:iCs w:val="1"/>
        </w:rPr>
        <w:t xml:space="preserve">"Druhá věc je, že se na chodníku kolikrát vyskytují různé překážky, které je třeba odstranit. Například popelnice nebo nějaké jiné věci. Ten pomocný personál se bude kolem těchto strojů pohybovat, bude upozorňovat občany, že by se měli k tomu stroji chovat jinak než standardně, tedy pokud možno přejít na protější chodník. Personál bude tomu stroji pomáhat tak, aby byl skutečně využitý a aby ty chodníky byly čisté. Já doufám tedy, že odměnou pro občany budou chodníky skutečně čisté a nebudeme mít nasolenou obuv, protože právě tento stroj umí odstranit takovou tu břečku sněhu nebo ledu se solí."</w:t>
      </w:r>
    </w:p>
    <w:p>
      <w:pPr/>
      <w:r>
        <w:rPr/>
        <w:t xml:space="preserve">Radnice navíc na webových stránkách zveřejnila operativní plán zimní údržby. Ten bude zřejmě aktuální i v dalších dnech. Meteorologové předpovídají vyjma pátku na každý den týdne sněžení.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734/pri-uklidu-snehu-pomuze-novy-stroj-s-kartac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2026-08-02T23:26:47+02:00</dcterms:created>
  <dcterms:modified xsi:type="dcterms:W3CDTF">2026-08-02T23:26:47+02:00</dcterms:modified>
</cp:coreProperties>
</file>

<file path=docProps/custom.xml><?xml version="1.0" encoding="utf-8"?>
<Properties xmlns="http://schemas.openxmlformats.org/officeDocument/2006/custom-properties" xmlns:vt="http://schemas.openxmlformats.org/officeDocument/2006/docPropsVTypes"/>
</file>