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přivítá známé i místní hudební skupiny</w:t>
      </w:r>
    </w:p>
    <w:p>
      <w:pPr/>
      <w:r>
        <w:rPr/>
        <w:t xml:space="preserve">První větší akce čeká na zdi historické Staré pošty už tento pátek. Klubem Galerka budou znít tóny pražské kapely Psí vojáci, jejíž ústřední postavou je zpěvák, pianista, skladatel a textař Filip Topol. Psí vojáci se tam představí poprvé, jejich scénou ve městě byla v minulosti restaurace Nové slunce.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"Na předchozích koncertech Psích vojáků byla účast kolem tří set lidí. Jelikož jedou teď výroční turné k třiceti letům vzniku, tak jsme dali tento koncert zde do Galerky. Uvidíme, kolik z těchto lidí dojde sem, prostor je tu omezený, proto doporučuji si koupit lístek v předprodeji v informačním centru v Novém Jičíně."</w:t>
      </w:r>
    </w:p>
    <w:p>
      <w:pPr/>
      <w:r>
        <w:rPr/>
        <w:t xml:space="preserve">Koncert v rámci výročního turné nabídne průřez dlouholetou tvorbou kapely, lidé se možná dočkají i překvapení v podobě skladeb, které se běžně nehrají. O týden později si zase přijdou na své milovníci jazzu. První letošní Jazz klub otevře kapela Pitch Bender.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"Tentokrát jde o kapelu hrající moderní jazz. Budou spíše potěšení, předpokládáme, mladší příznivci jazzové muziky, kteří chodí do našeho Jazz klubu, ale věřím tomu, že ani ti starší nepřijdou o nic a budou spokojeni s produkcí této skupiny. Jde o československé seskupení muzikantů, kteří působí v Brně. Jde o standardy, které všichni určitě známe, ale ve vlastní úpravě. Podstatnou část jejich hudby tvoří také vlastní tvorba."</w:t>
      </w:r>
    </w:p>
    <w:p>
      <w:pPr/>
      <w:r>
        <w:rPr/>
        <w:t xml:space="preserve">První únorový pátek přivítá Galerka experimentální elektronickou hudbu v podobě pražské kapely RuiNU. Fandové místních hudebníků se už ale jistě připravují na pátek 12. února. V Galerce se po roce znovu ukáže kapela Once´s.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"Posledním asi největším úspěchem skupiny je vítězství na soutěži "Setkání kytaristů," která se již tradičně pořádá v Ostravě. Za vítězství si skupina odnáší turné po Moravě a jeden z koncertů bude také na Colors of Ostrava, což pro kapelu regionálního formátu je určitě výzva."</w:t>
      </w:r>
    </w:p>
    <w:p>
      <w:pPr/>
      <w:r>
        <w:rPr/>
        <w:t xml:space="preserve">S kapelou Once´s zároveň vystoupí ostravská formace Občasband složená z hudebně experimentujících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35/galerka-privita-zname-i-mistni-hudebni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2026-05-10T19:46:39+02:00</dcterms:created>
  <dcterms:modified xsi:type="dcterms:W3CDTF">2026-05-10T19:46:39+02:00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