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MŠ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9/canisterapie-v-ms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