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4/deti-z-frydkumistku-se-ucily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