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startuje už v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2/beskydska-sedmicka-startuje-uz-v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