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34. ročník Beskydského ještěra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9/ve-fm-probehl-34-rocnik-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