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blokové čištění na ulici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5/mimoradne-blokove-cisteni-na-ulici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