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s průvodcem lákají na řadu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1/dny-s-pruvodcem-lakaji-na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