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F-M byl otevřen chirurgický pavilon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4/v-nemocnici-fm-byl-otevren-chirurgick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