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zbytečně platí statisíce za černé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0/mesto-zbytecne-plati-statisice-za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