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i nadále bojuje proti obalovně v Chlebovicích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8/fm-i-nadale-bojuje-proti-obalovne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