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17.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4/aktualne-z-havirova-17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