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výtvarná soutěž Krásná jako kvítka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2/mezinarodni-vytvarna-soutez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