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třída se zazelenala dalšími vysazenými habry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3/hlavni-trida-se-zazelenala-dalsimi-vysazenymi-hab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