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dobrovolníků z problémových lokalit s městskou policií</w:t>
      </w:r>
    </w:p>
    <w:p>
      <w:pPr/>
      <w:r>
        <w:rPr/>
        <w:t xml:space="preserve">Zhruba třicítka obyvatel žijících v problémové lokalitě v Karviné-Novém Městě přišla debatovat o dalším postupu v rámci Nulové tolerance. Všichni tito lidé se totiž rozhodli dobrovolně pomáhat v boji proti nepřizpůsobivým občanům a situace v oblasti, ve které žijí, jim není lhostejná. Účelem tohoto setkání, které zorganizovalo vedení MP společně s okrskáři, kteří mají právě tuto lokalitu na starosti, byla vzájemná informovanost a hledání dalších systémových řešení.</w:t>
      </w:r>
    </w:p>
    <w:p>
      <w:pPr/>
      <w:r>
        <w:rPr/>
        <w:t xml:space="preserve">Petr Bičej. ředitel MP Karviná:</w:t>
      </w:r>
      <w:r>
        <w:rPr>
          <w:i w:val="1"/>
          <w:iCs w:val="1"/>
        </w:rPr>
        <w:t xml:space="preserve"> "Řekneme si, proč jsme se dneska sešli, proč se chceme setkávat, seznámíme je s koncepcí Nulové tolerance, s našimi okrskáři, co od nich mohou požadovat, s čím se na ně mají obracet a chceme je vyzvat k intenzivnější spolupráci."</w:t>
      </w:r>
    </w:p>
    <w:p>
      <w:pPr/>
      <w:r>
        <w:rPr/>
        <w:t xml:space="preserve">Už na začátku nastolení Nulové tolerance ve městě se počítalo s vytvořením sítě spolupracujících občanů.</w:t>
      </w:r>
    </w:p>
    <w:p>
      <w:pPr/>
      <w:r>
        <w:rPr/>
        <w:t xml:space="preserve">Petr Bičej. ředitel MP Karviná:</w:t>
      </w:r>
      <w:r>
        <w:rPr>
          <w:i w:val="1"/>
          <w:iCs w:val="1"/>
        </w:rPr>
        <w:t xml:space="preserve"> "Zájem je a předpokládám, že těch spolupracujících občanů bude mnohem víc."</w:t>
      </w:r>
    </w:p>
    <w:p>
      <w:pPr/>
      <w:r>
        <w:rPr/>
        <w:t xml:space="preserve">Důvodů, které vedly dobrovolníky ke konkrétní spolupráci, bylo opravdu hodně.</w:t>
      </w:r>
    </w:p>
    <w:p>
      <w:pPr/>
      <w:r>
        <w:rPr/>
        <w:t xml:space="preserve">Anketa, obyvatelé Karviné: </w:t>
      </w:r>
      <w:r>
        <w:rPr>
          <w:i w:val="1"/>
          <w:iCs w:val="1"/>
        </w:rPr>
        <w:t xml:space="preserve">1. "Mi vadí, že někteří nepřizpůsobiví občané, tím teď nemyslím Romy, myslím všechny nepřizpůsobivé občany, dělají nepořádek, poškozují majetek, který by si RPG mělo hlídat. Nejsou zabezpečené vchody, nejsou tam zvonky a je tam hrozný nepořádek." 2. "Dneska se tam nastěhovaly dvě rodiny romské komunity a je to bordel, totální bordel. Nikdo nedělá pořádky už. Já dělám, ale mám peklo. Každý mi jde po krku. Já jsem jediný z mála, který nemá strach. Já se nebojím nikoho a bude tam pořádek a když ne, vyhodím to z balkonu, jako včera. A dneska vyhodím další věci, nezajímá mě, co s tím bude, ale tam nebude bordel."</w:t>
      </w:r>
    </w:p>
    <w:p>
      <w:pPr/>
      <w:r>
        <w:rPr/>
        <w:t xml:space="preserve">Všichni se společně shodli na tom, že od vyhlášení Nulové tolerance se situace sice v této části města výrazně zlepšila, přesto je ale nutné věci dotáhnout ještě dál.</w:t>
      </w:r>
    </w:p>
    <w:p>
      <w:pPr/>
      <w:r>
        <w:rPr/>
        <w:t xml:space="preserve">Anketa, obyvatelé Karviné: </w:t>
      </w:r>
      <w:r>
        <w:rPr>
          <w:i w:val="1"/>
          <w:iCs w:val="1"/>
        </w:rPr>
        <w:t xml:space="preserve">1. "Když se něco děje v tom domě, tak musíme informovat policii. Jedině tak se dá spolupracovat. Když děti nechodí do školy, noční potulování po chodbách, dělání nepořádku, poškozování stěn, vytrhávání kabelové televize, těch drátů. Když se tam bili, tak jsem zavolal policii, protože tam byly rvačky takové, že to šlo i na nože, nejen muži, ale i ženy." 2. "Já jsem se rozhodl, že budu pracovat s městskou policií. Chtěl bych, aby byl na té Fučíkové pořádek. Tam je teď vymalováno, domovní správa nám dala klíče, nové dveře, aby se ten pořádek udržoval. Já budu apelovat, aby ti Romové se dali dohromady, já budu na to taky tlačit, aby tam byl pořádek a aby hlavně dbali na ty děti. Aby tam chodila městská policie, dvě, čtyři auta."</w:t>
      </w:r>
    </w:p>
    <w:p>
      <w:pPr/>
      <w:r>
        <w:rPr/>
        <w:t xml:space="preserve">Podobné schůzky se budou konat vždy jednou za čtvrt roku. Podle ředitele MP Karviná, Petra Bičeje, by tato frekvence setkávání měla být dostatečná.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878/setkani-dobrovolniku-z-problemovych-lokalit-s-mestskou-poli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2026-05-24T03:14:13+02:00</dcterms:created>
  <dcterms:modified xsi:type="dcterms:W3CDTF">2026-05-24T03:14:13+02:00</dcterms:modified>
</cp:coreProperties>
</file>

<file path=docProps/custom.xml><?xml version="1.0" encoding="utf-8"?>
<Properties xmlns="http://schemas.openxmlformats.org/officeDocument/2006/custom-properties" xmlns:vt="http://schemas.openxmlformats.org/officeDocument/2006/docPropsVTypes"/>
</file>