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potvrdil platnost komunálních voleb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9/soud-potvrdil-platnost-komunalnich-vol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