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Vysoké škole sociální správní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1/imatrikulace-na-vysoke-skole-socialni-sprav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