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Polétavý prach a smog trápí i obyvatelé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1/poletavy-prach-a-smog-trapi-i-obyvatel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