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p>
      <w:pPr/>
      <w:r>
        <w:rPr/>
        <w:t xml:space="preserve">Jakub je letos prvním zapsaným prvňáčkem v Dobraticích. Den Z čili den zápisu prožívá s trémou, ale statečně. Možná i proto, že se ocitl v pohádce. Je hodně věcí, které musí budoucí prvňáčci zvládnout. Poznávají písmenka, číslice, rostliny, zvířátka a mnoho dalších věcí.</w:t>
      </w:r>
    </w:p>
    <w:p>
      <w:pPr/>
      <w:r>
        <w:rPr/>
        <w:t xml:space="preserve">Paní učitelka: </w:t>
      </w:r>
      <w:r>
        <w:rPr>
          <w:i w:val="1"/>
          <w:iCs w:val="1"/>
        </w:rPr>
        <w:t xml:space="preserve">"Běž k vodníkovi a vodník tě vyzkouší, jestli umíš všechny barvy. Tak vodníčku ptej se!"</w:t>
      </w:r>
    </w:p>
    <w:p>
      <w:pPr/>
      <w:r>
        <w:rPr/>
        <w:t xml:space="preserve">Pohádkový zápis se dětem líbí a zbavuje je nervozity.</w:t>
      </w:r>
    </w:p>
    <w:p>
      <w:pPr/>
      <w:r>
        <w:rPr/>
        <w:t xml:space="preserve">Ivana Ďugová, učitelka ZŠ v Dobraticích:</w:t>
      </w:r>
      <w:r>
        <w:rPr>
          <w:i w:val="1"/>
          <w:iCs w:val="1"/>
        </w:rPr>
        <w:t xml:space="preserve"> "Tím se trošičku odreagují a vlastně na chvilku zapomenou, že jsou zkoušeni a že jsou u toho zápisu."</w:t>
      </w:r>
    </w:p>
    <w:p>
      <w:pPr/>
      <w:r>
        <w:rPr/>
        <w:t xml:space="preserve">Na dojaté maminky ale ani pohádkové postavičky nezabírají.</w:t>
      </w:r>
    </w:p>
    <w:p>
      <w:pPr/>
      <w:r>
        <w:rPr/>
        <w:t xml:space="preserve">Anketa, maminka budoucího prvňáčka: </w:t>
      </w:r>
      <w:r>
        <w:rPr>
          <w:i w:val="1"/>
          <w:iCs w:val="1"/>
        </w:rPr>
        <w:t xml:space="preserve">1. "Jsem nervózní víc než ona." A některé si myslí, že i přes pohádkový úvod se jejich děti do školy zrovna nehrnou. 2. "Moc se mu nechce, ale možná se to poddá."</w:t>
      </w:r>
    </w:p>
    <w:p>
      <w:pPr/>
      <w:r>
        <w:rPr/>
        <w:t xml:space="preserve">V dobratické škole je to opravdu trochu jiné. Děti se tu cítí jako doma a to je recept na udržení stabilního počtu žáků.</w:t>
      </w:r>
    </w:p>
    <w:p>
      <w:pPr/>
      <w:r>
        <w:rPr/>
        <w:t xml:space="preserve">Milan Thiel, ředitel ZŠ Dobratice:</w:t>
      </w:r>
      <w:r>
        <w:rPr>
          <w:i w:val="1"/>
          <w:iCs w:val="1"/>
        </w:rPr>
        <w:t xml:space="preserve"> "Naše škola se drží nad 75 dětí. Vycházet bude třináct a stejný počet dětí v září do školy přibude. Což je na tisícové Dobratice velmi slušný počet."</w:t>
      </w:r>
    </w:p>
    <w:p>
      <w:pPr/>
      <w:r>
        <w:rPr/>
        <w:t xml:space="preserve">Věřme, že děti čekají pohádková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940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