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Počet dětí  v prvních třídách základních škol se opět sníží</w:t>
      </w:r>
    </w:p>
    <w:p>
      <w:pPr/>
      <w:r>
        <w:rPr/>
        <w:t xml:space="preserve">Ostatní děti dostaly na jeden rok odklad školní docházky. V Havířově je 30 základních škol. Nejvíce prvňáků nastoupí na ZŠ Gen. Svobody, 1. Máje, Mládežnická. Jedná se o největší školy a v každé budou otevřeny tři první třídy. Nyní chodí do základních škol 6400 dětí, přičemž kapacita je přes deset a půl tisíce.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7/pocet-deti--v-prvnich-tridach-zakladnich-skol-se-opet-sn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2026-05-21T14:24:56+02:00</dcterms:created>
  <dcterms:modified xsi:type="dcterms:W3CDTF">2026-05-21T14:24:56+02:00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