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pozval na radnici juniorské florbalisty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0/primator-mesta-pozval-na-radnici-juniorske-flor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