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ADRY z jiných zemí navštívili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8/zastupci-adry-z-jinych-zemi-navstivil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