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volby Missis senior v domově Helios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4/sesty-rocnik-volby-missis-senior-v-domove-heli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