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Tomášem Hanzlem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3/beseda-s-primatorem-karvine-tomasem-hanz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