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fasády školských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8/nove-fasady-skolsk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