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totožnosti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3/patrani-po-totoz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