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2010 se představí řada hvězd</w:t>
      </w:r>
    </w:p>
    <w:p>
      <w:pPr/>
      <w:r>
        <w:rPr/>
        <w:t xml:space="preserve">Přesně za čtyři měsíce a 12 dní vypukne v Ostravě vyhlášená hudební párty. 9. ročník ambiciózního festivalu má v atraktivitě překonat všechny ročníky předchozí.</w:t>
      </w:r>
    </w:p>
    <w:p>
      <w:pPr/>
      <w:r>
        <w:rPr/>
        <w:t xml:space="preserve">Zlata Holušová, ředitelka Colours of Ostrava: </w:t>
      </w:r>
      <w:r>
        <w:rPr>
          <w:i w:val="1"/>
          <w:iCs w:val="1"/>
        </w:rPr>
        <w:t xml:space="preserve">"Nejdéle jsem pracovala s kapelou Afro-Celt Sound Systém. Jenom během podzimu měnili čtyřikrát managment, takže jsme pořád začínali od začátku a pokud ta kapela na Colours opravdu dojede, tak já budu opravdu ráda." </w:t>
      </w:r>
    </w:p>
    <w:p>
      <w:pPr/>
      <w:r>
        <w:rPr/>
        <w:t xml:space="preserve">Podle organizátorů přišlo 700 žádostí o vystoupení od českých a tisícovka od zahraničních kapel. V Ostravě se nakonec představí 70 pečlivě vybraných jmen.</w:t>
      </w:r>
    </w:p>
    <w:p>
      <w:pPr/>
      <w:r>
        <w:rPr/>
        <w:t xml:space="preserve">Jiří Moravčík, hudební publicista: </w:t>
      </w:r>
      <w:r>
        <w:rPr>
          <w:i w:val="1"/>
          <w:iCs w:val="1"/>
        </w:rPr>
        <w:t xml:space="preserve">"Colours se od začátku vyprofilovaly jako multižánrový festival, který si od začátku dal za cíl představovat v Čechách naprosto neznámou hudbu."</w:t>
      </w:r>
    </w:p>
    <w:p>
      <w:pPr/>
      <w:r>
        <w:rPr/>
        <w:t xml:space="preserve">Loňský ročník byl vyprodán. Vybrané vstupné přesto tvoří jen 30 % rozpočtu festivalu. O ostatní náklady se dělí sponzoři a také město.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"Ostrava na Colours přispívá necelé 4 miliony a myslím si, že jsou to jedny z nejlíp vydaných peněz na propagaci města."</w:t>
      </w:r>
    </w:p>
    <w:p>
      <w:pPr/>
      <w:r>
        <w:rPr/>
        <w:t xml:space="preserve">Už v tomto okamžiku je prodáno 6700 vstupenek. Kromě zvučných jmen láká nový newyorský klub nebo nové divadelní šapitó pro tisíc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119/na-colours-of-ostrava-2010-se-predstavi-rada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