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Pagody hodnotili rok 2008</w:t>
      </w:r>
    </w:p>
    <w:p>
      <w:pPr/>
      <w:r>
        <w:rPr/>
        <w:t xml:space="preserve">Předvánoční schůzka chlapeckého oddílu číslo 1 ale nebyla jen čistě pánská záležitost. Her v klubovně i venku za budovou střediska se zúčastnily i mladé skautky a rodiče dětí.</w:t>
      </w:r>
    </w:p>
    <w:p>
      <w:pPr/>
      <w:r>
        <w:rPr/>
        <w:t xml:space="preserve">Veronika Škarková, středisko Pagoda: </w:t>
      </w:r>
      <w:r>
        <w:rPr>
          <w:i w:val="1"/>
          <w:iCs w:val="1"/>
        </w:rPr>
        <w:t xml:space="preserve">"Děcka závodily ve spoustě disciplín, nejvíce je asi zaujala ochutnávačka, potom byly hry venku a vyvrcholilo to rozdáním Kinder vajíček pod stromečkem. Byl tady Kufr, hádaly slova napsané na lístečku a potom skládání slov z písmen. Potom už zmiňovaná ochutnávačka, přenos ohně do klubovny a hlídání kolíčku."</w:t>
      </w:r>
    </w:p>
    <w:p>
      <w:pPr/>
      <w:r>
        <w:rPr/>
        <w:t xml:space="preserve">A jak se setkání líbilo návštěvníkům? </w:t>
      </w:r>
      <w:r>
        <w:rPr>
          <w:i w:val="1"/>
          <w:iCs w:val="1"/>
        </w:rPr>
        <w:t xml:space="preserve">"Hráli jsme hry, jedlo se cukroví." "Mně se asi nejvíce líbily ty hry venku."</w:t>
      </w:r>
    </w:p>
    <w:p>
      <w:pPr/>
      <w:r>
        <w:rPr/>
        <w:t xml:space="preserve">Setkání posloužilo ke vzpomínání na uplynulý rok a přípravám na další sezónu. Skauti se mají čím inspirovat. Nedávno ukončený letopočet 2008 hodnotí jako úspěšný.</w:t>
      </w:r>
    </w:p>
    <w:p>
      <w:pPr/>
      <w:r>
        <w:rPr/>
        <w:t xml:space="preserve">Stanislav Zdeněk, správce Skautského domu: </w:t>
      </w:r>
      <w:r>
        <w:rPr>
          <w:i w:val="1"/>
          <w:iCs w:val="1"/>
        </w:rPr>
        <w:t xml:space="preserve">"My jsme ze začátku začali pár mezirárodními akcemi, kdy starší členové byli v Německu a Rakousku. Potom jsou to tradiční výstupy na Ivančenu a Lysou horu, vyvrcholením samozřejmě byl letní tábor, který probíhal letos ve vesnici Chlebské pod Pernštejnem na Vysočině. Potom jsme pořádali novojičínský OK cup, fotbalový turnaj, jeli jsme do Prahy, no a teď už v podstatě je ta vánoční schůzka jako zakončení."</w:t>
      </w:r>
    </w:p>
    <w:p>
      <w:pPr/>
      <w:r>
        <w:rPr/>
        <w:t xml:space="preserve">Pro další sezónu připravují Skauti, kromě tradičních akcí, také pokračování poznávacího projektu Cestování s Neználkem. V rámci něho děti během jednodenních výletů poznávají nejen Novojičínsko, ale i celý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2/skauti-z-pagody-hodnotili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2026-06-25T01:17:47+02:00</dcterms:created>
  <dcterms:modified xsi:type="dcterms:W3CDTF">2026-06-25T01:17:47+02:00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