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generace se počítačů nebojí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0/starsi-generace-se-pocitacu-ne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