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5. 2009 - Jaroslav Hudeček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9/beseda-31-5-2009--jaroslav-hud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