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Moravská tvořili s dětmi z mateřinky klobouky</w:t>
      </w:r>
    </w:p>
    <w:p>
      <w:pPr/>
      <w:r>
        <w:rPr/>
        <w:t xml:space="preserve">Vyrobit si krásný klobouk, to nebyl žádný problém pro děti z MŠ Petřvaldská. Měly totiž pomocníky, kterými byli žáci osmé třídy ZŠ Moravská. Ti do mateřinky chodí pravidelně a vždy si pro děti vymyslí nějaké překvapení. Dnes to byly právě kloubouky a nechybělo ani dovádění.</w:t>
      </w:r>
    </w:p>
    <w:p>
      <w:pPr/>
      <w:r>
        <w:rPr/>
        <w:t xml:space="preserve">Leona Draslíková, zástupkyně ředitele MŠ Petřvaldská: </w:t>
      </w:r>
      <w:r>
        <w:rPr>
          <w:i w:val="1"/>
          <w:iCs w:val="1"/>
        </w:rPr>
        <w:t xml:space="preserve">„Trvá to už pět let, není to první třída, se kterou spolupracujeme, ani první škola. První třída byla pátá třída ze ZŠ Žákovská z města, kdy my jsme k nim občas dojížděli. Tady ta škola je blíž, je to jednodušší."</w:t>
      </w:r>
    </w:p>
    <w:p>
      <w:pPr/>
      <w:r>
        <w:rPr/>
        <w:t xml:space="preserve">Pavla Múdra, třídní učitelka: </w:t>
      </w:r>
      <w:r>
        <w:rPr>
          <w:i w:val="1"/>
          <w:iCs w:val="1"/>
        </w:rPr>
        <w:t xml:space="preserve">„Napadlo mě, že by bylo hezké navázat takovou spolupráci, a využila jsem toho, že mám třídnictví v této třídě. Je to jednodušší s organizací a s vymýšlením akcí. Zároveň učím v této třídě český jazyk a výtvarnou výchovu, takže jsem to vzala i přes tyto předměty. Nacvičili jsme pohádku a s ní jsme tady přišli do školky."</w:t>
      </w:r>
    </w:p>
    <w:p>
      <w:pPr/>
      <w:r>
        <w:rPr/>
        <w:t xml:space="preserve">Hrát si s dětmi je určitě lepší, než mít napříkalad výuku fyziky. Žáci nápad uvítali, ale z hlubšího důvodu.</w:t>
      </w:r>
    </w:p>
    <w:p>
      <w:pPr/>
      <w:r>
        <w:rPr/>
        <w:t xml:space="preserve">Anketa, žákyně ZŠ Moravská: </w:t>
      </w:r>
      <w:r>
        <w:rPr>
          <w:i w:val="1"/>
          <w:iCs w:val="1"/>
        </w:rPr>
        <w:t xml:space="preserve">„Byli jsme straště rádi, protože můžeme pracovat s dětma. Můžeme se s nimi bavit, kreslit, všechno."</w:t>
      </w:r>
    </w:p>
    <w:p>
      <w:pPr/>
      <w:r>
        <w:rPr/>
        <w:t xml:space="preserve">A jak děti reagovaly na první společné dopoledne?</w:t>
      </w:r>
    </w:p>
    <w:p>
      <w:pPr/>
      <w:r>
        <w:rPr/>
        <w:t xml:space="preserve">Anketa, žáci ZŠ Moravská: 1. </w:t>
      </w:r>
      <w:r>
        <w:rPr>
          <w:i w:val="1"/>
          <w:iCs w:val="1"/>
        </w:rPr>
        <w:t xml:space="preserve">„Nejdříve se styděly. Teď už se kamarádíme."</w:t>
      </w:r>
      <w:r>
        <w:rPr/>
        <w:t xml:space="preserve"> 2. </w:t>
      </w:r>
      <w:r>
        <w:rPr>
          <w:i w:val="1"/>
          <w:iCs w:val="1"/>
        </w:rPr>
        <w:t xml:space="preserve">„Baví mě to moc, už jsme tady po druhé. Prvně jsme se seznamovali a dělali divadlo. Paní učitelka přišla s tím, že budeme dělat klobouky pro děti."</w:t>
      </w:r>
    </w:p>
    <w:p>
      <w:pPr/>
      <w:r>
        <w:rPr/>
        <w:t xml:space="preserve">Zpět ale k výrobě klobouků, která je jednoduchá. Stačí jen na sebe nalepit několik vrstev stránek novin, pak vytvarovat na míru podle velikosti hlavy a nechat zaschnout. Po té už přichází fantazie barev.</w:t>
      </w:r>
    </w:p>
    <w:p>
      <w:pPr/>
      <w:r>
        <w:rPr/>
        <w:t xml:space="preserve">Anketa, žáci ZŠ Moravská: 1. </w:t>
      </w:r>
      <w:r>
        <w:rPr>
          <w:i w:val="1"/>
          <w:iCs w:val="1"/>
        </w:rPr>
        <w:t xml:space="preserve">„Má rád černou barvu, hodně mu to sluší. Kdyby měl černé triko, tak je úplně in. Na klobouk přijdou bílé fleky, uvidíme, jak to bude vypadat." </w:t>
      </w:r>
      <w:r>
        <w:rPr/>
        <w:t xml:space="preserve">2. </w:t>
      </w:r>
      <w:r>
        <w:rPr>
          <w:i w:val="1"/>
          <w:iCs w:val="1"/>
        </w:rPr>
        <w:t xml:space="preserve">„Bude to asi modrá, kolem dokola a vrch bude zlatý. Tady je majitel klobouku, ten si rozhodne barvy."</w:t>
      </w:r>
    </w:p>
    <w:p>
      <w:pPr/>
      <w:r>
        <w:rPr/>
        <w:t xml:space="preserve">Anketa, děti MŠ: 1. </w:t>
      </w:r>
      <w:r>
        <w:rPr>
          <w:i w:val="1"/>
          <w:iCs w:val="1"/>
        </w:rPr>
        <w:t xml:space="preserve">„Dnes dělám kloboučky."</w:t>
      </w:r>
      <w:r>
        <w:rPr/>
        <w:t xml:space="preserve"> 2. </w:t>
      </w:r>
      <w:r>
        <w:rPr>
          <w:i w:val="1"/>
          <w:iCs w:val="1"/>
        </w:rPr>
        <w:t xml:space="preserve">„Chtěl bysem, aby za námi děti chodily častěji."</w:t>
      </w:r>
    </w:p>
    <w:p>
      <w:pPr/>
      <w:r>
        <w:rPr/>
        <w:t xml:space="preserve">Na závěr samozřejmě nemohla chybět velká módní přehlídka krásných klobouků, modelek a modelů.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45/zaci-zs-moravska-tvorili-s-detmi-z-materinky-klob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2026-04-28T20:31:17+02:00</dcterms:created>
  <dcterms:modified xsi:type="dcterms:W3CDTF">2026-04-28T20:31:17+02:00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