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11. 2009 - Beseda s malířem Adolfem Dudkem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4/skolni-vysilani-27-11-2009--beseda-s-malirem-adolfem-du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