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Literární soutěž Můj svět je šancí pro začínající autory</w:t>
      </w:r>
    </w:p>
    <w:p>
      <w:pPr/>
      <w:r>
        <w:rPr/>
        <w:t xml:space="preserve">Anežka Sobková, začínající autorka čte ze své knihy: </w:t>
      </w:r>
      <w:r>
        <w:rPr>
          <w:i w:val="1"/>
          <w:iCs w:val="1"/>
        </w:rPr>
        <w:t xml:space="preserve">"Nikdy nebyla moc velká. Ani tlustá. Spíš tenčí. Snažila se ze všech sil, dát kolem sebe hodně tepla. A taky trochu světla. Čím byla starší, tím byla menší."</w:t>
      </w:r>
    </w:p>
    <w:p>
      <w:pPr/>
      <w:r>
        <w:rPr/>
        <w:t xml:space="preserve">Šestnáctiletá Anežka Sobková z Frýdeckomísteckého Lískovce studuje zdravotnickou školu, ve volném čase ale lékařské knihy odloží a vymění je za papír a tužku. Píše totiž poezii.</w:t>
      </w:r>
    </w:p>
    <w:p>
      <w:pPr/>
      <w:r>
        <w:rPr/>
        <w:t xml:space="preserve">Anežka Sobková, začínající autorka: </w:t>
      </w:r>
      <w:r>
        <w:rPr>
          <w:i w:val="1"/>
          <w:iCs w:val="1"/>
        </w:rPr>
        <w:t xml:space="preserve">"Zaměřuji se na city, na přírodu, na zvířata."</w:t>
      </w:r>
    </w:p>
    <w:p>
      <w:pPr/>
      <w:r>
        <w:rPr/>
        <w:t xml:space="preserve">Jiří Sobek, otec začínající autorky: </w:t>
      </w:r>
      <w:r>
        <w:rPr>
          <w:i w:val="1"/>
          <w:iCs w:val="1"/>
        </w:rPr>
        <w:t xml:space="preserve">"Poezii píše asi pět let. A já jsem rád, že píše poezii. Je to lepší, než kdyby si hrála nějaké hry na počítači. A myslím, že ji to vede i k literatuře, že si ráda čte."</w:t>
      </w:r>
    </w:p>
    <w:p>
      <w:pPr/>
      <w:r>
        <w:rPr/>
        <w:t xml:space="preserve">Začínající spisovatelka si svá díla nemusí schovávat takříkajíc do šuplíku. Ve frýdeckomístecké knihovně totiž už 17 let probíhá soutěž Můj svět. Do ní se už podruhé zapojila i Anežka Sobková. Letos se sešlo 49 děl, ze kterých vybrala ty nejlepší zkušená porota.</w:t>
      </w:r>
    </w:p>
    <w:p>
      <w:pPr/>
      <w:r>
        <w:rPr/>
        <w:t xml:space="preserve">Lydie Romanská, porotkyně, předsedkyně ostravské pobočky Obce spisovatelů:</w:t>
      </w:r>
      <w:r>
        <w:rPr>
          <w:i w:val="1"/>
          <w:iCs w:val="1"/>
        </w:rPr>
        <w:t xml:space="preserve"> "Úroveň této soutěže je taková, že jenom malé procento těch adeptů na výhry je takových, kteří obstojí v tom kontextu současné, mladé poezie. Ale soutěž splňuje svůj účel. Ty špičky se tady najdou a našly se."</w:t>
      </w:r>
    </w:p>
    <w:p>
      <w:pPr/>
      <w:r>
        <w:rPr/>
        <w:t xml:space="preserve">Autoři každoročně soutěží, podle věku, ve třech kategoriích v poezii a próze. Ti nejlepší byli oceněni ve finálový večer v knihovně.</w:t>
      </w:r>
    </w:p>
    <w:p>
      <w:pPr/>
      <w:r>
        <w:rPr/>
        <w:t xml:space="preserve">Tomáš B. Zbranek, ředitel knihovny ve F-M: </w:t>
      </w:r>
      <w:r>
        <w:rPr>
          <w:i w:val="1"/>
          <w:iCs w:val="1"/>
        </w:rPr>
        <w:t xml:space="preserve">"Je to vyvážené, ty věkové kategorie. Jak první věková kategorie mezi 14 a 18 rokem, tak druhá mezi 18 a 30, tak poslední po 30 roku. Soutěž byla na počátku komponována pro studenty středních škol. Postupně se to rozšířilo jak z hlediska věkového, tak z hlediska územního. A dnes je to soutěž celostátní."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"To dává příležitost všem generacím. My jsme neměli tu příležitost, uplatňovat se soutěžemi, takovou, v takovém rozsahu, jak je dnes." 2. "Do této soutěže jsem se přihlásila hlavně proto, že mě baví skládat básničky. Také mě o to požádala naše paní učitelka z Češtiny, abych měla nějakou šanci se projevit."</w:t>
      </w:r>
    </w:p>
    <w:p>
      <w:pPr/>
      <w:r>
        <w:rPr/>
        <w:t xml:space="preserve">Organizátoři dokonce uvažují, že akci udělají mezinárodní. Přemýšlejí o navázání spolupráce se Slovenskem.</w:t>
      </w:r>
    </w:p>
    <w:p>
      <w:pPr/>
      <w:r>
        <w:rPr/>
        <w:t xml:space="preserve">Jiřina Dvořáková, zakladatelka soutěže Můj svět:</w:t>
      </w:r>
      <w:r>
        <w:rPr>
          <w:i w:val="1"/>
          <w:iCs w:val="1"/>
        </w:rPr>
        <w:t xml:space="preserve"> "Podobná soutěž, kdy se jedná o knížky, je. Máme spolupráci s polským městem Bialsk-Bialou a s Žilinou. Takže taková mezinárodní spolupráce už probíhá. Ale to dělá dětské oddělení. Že bychom to udělali mezinárodní, to by opravdu mohlo být."</w:t>
      </w:r>
    </w:p>
    <w:p>
      <w:pPr/>
      <w:r>
        <w:rPr/>
        <w:t xml:space="preserve">Dávají najevo své city. Odhalují svůj vnitřní svět. Těmito slovy organizátoři vysvětlili název soutěže Můj svět.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172/literarni-soutez-muj-svet-je-sanci-pro-zacinajici-au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2026-05-26T06:30:11+02:00</dcterms:created>
  <dcterms:modified xsi:type="dcterms:W3CDTF">2026-05-26T06:30:11+02:00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