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21.1.2010,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pokračuje kontrola nepřizpůsobivých občanů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3/v-karvine-pokracuje-kontrola-neprizpusobivych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