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Havířova vzali zápis na rekreaci útokem</w:t>
      </w:r>
    </w:p>
    <w:p>
      <w:pPr/>
      <w:r>
        <w:rPr/>
        <w:t xml:space="preserve">V úterý 9. března proběhl v Klubu seniorů na Studentské ulici zápis na rehabilitační pobyty. O ty je každoročně mezi havířovskými seniory velký zájem.</w:t>
      </w:r>
    </w:p>
    <w:p>
      <w:pPr/>
      <w:r>
        <w:rPr/>
        <w:t xml:space="preserve">Do Státních léčebných lázní v Karlově Studánce odjede v dubnu 84 lidí, kteří byli u zápisu jako první. Není tedy divu, že zájemci před klubem postávali už od ranní páté hodiny. Cena jednoho poukazu činní 3 300 korun, přičemž město uhradí 40 procent z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192/seniori-z-havirova-vzali-zapis-na-rekreaci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2026-04-30T12:12:28+02:00</dcterms:created>
  <dcterms:modified xsi:type="dcterms:W3CDTF">2026-04-30T12:12:28+02:00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