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12. 2010 - Petr Kůdela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5/beseda-28-12-2010--petr-ku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