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Amatérští havířovští basketbalisté si to rozdali s Japonci</w:t>
      </w:r>
    </w:p>
    <w:p>
      <w:pPr/>
      <w:r>
        <w:rPr/>
        <w:t xml:space="preserve">Baskeťáci z Havířova se rozhodli, že klukům z Japonska ukáží, jak se hraje v Česku basket. Nápad vzešel od Michala Kapavíka, který v zemi vycházejícího slunce půl roku studoval na Asia Pacific Universitě. Vánoce však trávil v Havířově, a jak se říká, slovo dalo slovo.</w:t>
      </w:r>
    </w:p>
    <w:p>
      <w:pPr/>
      <w:r>
        <w:rPr/>
        <w:t xml:space="preserve">Michal Kapavík: </w:t>
      </w:r>
      <w:r>
        <w:rPr>
          <w:i w:val="1"/>
          <w:iCs w:val="1"/>
        </w:rPr>
        <w:t xml:space="preserve">"Já jsem klukům slíbil, že když za mnou přijedou do Japonska, tak já jim tam zorganizuju basketbalový turnaj. Nakonec i přes některé komplikace jsem to tam domluvil s místním basketbalovým týmem, univerzitním, za který rovněž hraji. Kluci se nadchli nápadem a přijeli za mnou."</w:t>
      </w:r>
    </w:p>
    <w:p>
      <w:pPr/>
      <w:r>
        <w:rPr/>
        <w:t xml:space="preserve">Turnaj mezi tamními třemi univerzitními týmy a našimi Czek Old Boys proběhl 19. února. Zápasy prý byly na poměry našich baskeťáků velmi tvrdé, ale v rámci fair play. Nakonec borci z Havířova skončili na druhém místě.</w:t>
      </w:r>
    </w:p>
    <w:p>
      <w:pPr/>
      <w:r>
        <w:rPr/>
        <w:t xml:space="preserve">V čem jste vynikali, anebo naopak zaostávali?</w:t>
      </w:r>
    </w:p>
    <w:p>
      <w:pPr/>
      <w:r>
        <w:rPr/>
        <w:t xml:space="preserve">Michal Kapavík: </w:t>
      </w:r>
      <w:r>
        <w:rPr>
          <w:i w:val="1"/>
          <w:iCs w:val="1"/>
        </w:rPr>
        <w:t xml:space="preserve">"Určitě tam naši kluci byli rarita, hlavně tady čahouni, jako je Vilém, kteří mají téměř dva metry. A to nejen při zápasu, ale když jsme se pohybovali po Japonsku. A co se týká hry, tak největší rozdíl byl, ze Japonští hráči jsou výškou asi tak jako já. My jsme měli výškovou i fyzickou převahu. Na druhou stranu oni byli velice pružní a strašně rychlí."</w:t>
      </w:r>
    </w:p>
    <w:p>
      <w:pPr/>
      <w:r>
        <w:rPr/>
        <w:t xml:space="preserve">Vilém Trojek: </w:t>
      </w:r>
      <w:r>
        <w:rPr>
          <w:i w:val="1"/>
          <w:iCs w:val="1"/>
        </w:rPr>
        <w:t xml:space="preserve">"Jejich fyzická hra a kontakt, který na nás začali hrát nás tak překvapil, že jsme po deseti minutách prohrávali tak asi o deset bodů. Začali jsme hrát jejich způsobem a taky jsme měli několik chlapů, kteří byli o metr delší než Japonci."</w:t>
      </w:r>
    </w:p>
    <w:p>
      <w:pPr/>
      <w:r>
        <w:rPr/>
        <w:t xml:space="preserve">Basketbalisté z Havířova strávili v Japonsku šest dnů čistého pobytu a ty si chtěli v této krásné zemi užít naplno. Prohlédli si například Muzeum v Nagasaki, absolvovali výšlap na sopku Unzen a obdivovali nejstarší golfové hřiště. Chlapi ale nezapřeli, že jsou češi. Proto s velkým nadšením navštěvovali místní restaurace, ochutnávali tamní vynikající pivo, jídlo, ke kterému patří samozřejmě suši a jiné speciality. Nemohlo rovněž chybět saké. Nejlepší prý je teplé. A jelikož město Beppu je lázeňským městem, svá těla máčeli často v pramenech.</w:t>
      </w:r>
    </w:p>
    <w:p>
      <w:pPr/>
      <w:r>
        <w:rPr/>
        <w:t xml:space="preserve">Jaký je váš nejsilnější zážitek z Japonska?</w:t>
      </w:r>
    </w:p>
    <w:p>
      <w:pPr/>
      <w:r>
        <w:rPr/>
        <w:t xml:space="preserve">Martin Blažík: </w:t>
      </w:r>
      <w:r>
        <w:rPr>
          <w:i w:val="1"/>
          <w:iCs w:val="1"/>
        </w:rPr>
        <w:t xml:space="preserve">„Naše druhé místo v turnaji. Hráli jsme proti univerzitním týmům, což byli 18 a 22 letí hoši. Bylo to pro nás krásné, neočekávali jsme to."</w:t>
      </w:r>
    </w:p>
    <w:p>
      <w:pPr/>
      <w:r>
        <w:rPr/>
        <w:t xml:space="preserve">Jarmil Kotlář:</w:t>
      </w:r>
      <w:r>
        <w:rPr>
          <w:i w:val="1"/>
          <w:iCs w:val="1"/>
        </w:rPr>
        <w:t xml:space="preserve"> „Celá ta kultura. Je úžasné pozorovat ty lidi, jak jsou pracovití, zodpovědní, jak jsou uctiví k sobě. Za vše děkují. Na to my nejsme zvyklí. Takže to bylo velice poučné."</w:t>
      </w:r>
    </w:p>
    <w:p>
      <w:pPr/>
      <w:r>
        <w:rPr/>
        <w:t xml:space="preserve">Tým amatérských basketbalistů si turnaj v Japonsku hradil z vlastních zdrojů. Nezapomněli tam však prezentovat město Havířov. Nyní mají velké plány do budoucna.</w:t>
      </w:r>
    </w:p>
    <w:p>
      <w:pPr/>
      <w:r>
        <w:rPr/>
        <w:t xml:space="preserve">Michal Červeňak: </w:t>
      </w:r>
      <w:r>
        <w:rPr>
          <w:i w:val="1"/>
          <w:iCs w:val="1"/>
        </w:rPr>
        <w:t xml:space="preserve">„Chystáme založit klub, tím pádem bychom chtěli nějaké sponzory získat. Doufám, že i město se na nás obrátí, tak jako se obrátilo s těmi prezenty pro Japonské týmy. Za což jim moc děkujeme, protože, Japonci byli z toho úplně hotoví."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224/amatersti-havirovsti-basketbaliste-si-to-rozdali-s-jap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2026-04-28T20:31:17+02:00</dcterms:created>
  <dcterms:modified xsi:type="dcterms:W3CDTF">2026-04-28T20:31:17+02:00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