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Orlovským hokejistům se opět daří</w:t>
      </w:r>
    </w:p>
    <w:p>
      <w:pPr/>
      <w:r>
        <w:rPr/>
        <w:t xml:space="preserve">Kouzelné slůvko gól si orlovští fanoušci mohli zakřičet již ve 25. sekundě prvního utkání play off. Ostatně, orlovští fanoušci věřili svému týmu již před tímto prvním utkáním.</w:t>
      </w:r>
    </w:p>
    <w:p>
      <w:pPr/>
      <w:r>
        <w:rPr/>
        <w:t xml:space="preserve">Anketa, fanoušci HC Orlová: 1.</w:t>
      </w:r>
      <w:r>
        <w:rPr>
          <w:i w:val="1"/>
          <w:iCs w:val="1"/>
        </w:rPr>
        <w:t xml:space="preserve"> "Fandíme z plných sil, přejeme, aby tu ligu vyhráli, teoreticky i ta 1. liga by mohla být a věříme, že to vyjde."</w:t>
      </w:r>
      <w:r>
        <w:rPr/>
        <w:t xml:space="preserve"> 2. </w:t>
      </w:r>
      <w:r>
        <w:rPr>
          <w:i w:val="1"/>
          <w:iCs w:val="1"/>
        </w:rPr>
        <w:t xml:space="preserve">"Myslím, že na ten Nový Jičín máme a potom uvidíme. Kdybychom chytli Hodonín, bude to těžké."</w:t>
      </w:r>
      <w:r>
        <w:rPr/>
        <w:t xml:space="preserve"> 3. </w:t>
      </w:r>
      <w:r>
        <w:rPr>
          <w:i w:val="1"/>
          <w:iCs w:val="1"/>
        </w:rPr>
        <w:t xml:space="preserve">"Určitě budeme fandit, čím nejvíce to půjde, budeme jezdit ven a doufejme, že to dopadne aspoň tak jako loni."</w:t>
      </w:r>
    </w:p>
    <w:p>
      <w:pPr/>
      <w:r>
        <w:rPr/>
        <w:t xml:space="preserve">Přání svých fanoušků zatím orlovští borci vyslyšeli. Čtvrtfinále play off vyhráli 3 : 1 nad Novým Jičínem. Teď je čeká semifinále a soupeř z Valašského Meziříčí.</w:t>
      </w:r>
    </w:p>
    <w:p>
      <w:pPr/>
      <w:r>
        <w:rPr/>
        <w:t xml:space="preserve">Vítězslav Víteček, prezident a manažer HC Orlová: </w:t>
      </w:r>
      <w:r>
        <w:rPr>
          <w:i w:val="1"/>
          <w:iCs w:val="1"/>
        </w:rPr>
        <w:t xml:space="preserve">"Tak já jsem člověk, který netipuje, ale z druhé strany, první krok, postoupit přes Nový Jičín, jsme splnili a úkolem před sezonou bylo postoupit co nejdál a uděláme pro to maximum. Myslím, že manšaft je dobře připravený, aby to zvládl."</w:t>
      </w:r>
    </w:p>
    <w:p>
      <w:pPr/>
      <w:r>
        <w:rPr/>
        <w:t xml:space="preserve">Jak dále říká manažer orlovského týmu, důležitým faktorem semifinále bude opět podpora fanoušků.</w:t>
      </w:r>
    </w:p>
    <w:p>
      <w:pPr/>
      <w:r>
        <w:rPr/>
        <w:t xml:space="preserve">Vítězslav Víteček, prezident a manažer HC Orlová: </w:t>
      </w:r>
      <w:r>
        <w:rPr>
          <w:i w:val="1"/>
          <w:iCs w:val="1"/>
        </w:rPr>
        <w:t xml:space="preserve">"Byl bych rád, kdyby přišlo více fanoušků, než chodilo na čtvrfinále, protože ta divácká kulisa pořád není tak velká, jak by měla být, a diváci jsou tím šestým hráčem a já bych byl rád, kdyby přišli v co nejhojnějším počtu."</w:t>
      </w:r>
    </w:p>
    <w:p>
      <w:pPr/>
      <w:r>
        <w:rPr/>
        <w:t xml:space="preserve">K prvnímu zápasu semifinále play off nastoupí HC Orlová v neděli 21. března na ledě Valašského Meziříčí. Doma se orlovští představí proti Valachům poprvé v úterý 23. března. Přijďte fandit a snad si i mockrát zakřičíte gól.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52/orlovskym-hokejistum-se-opet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2026-06-05T06:33:26+02:00</dcterms:created>
  <dcterms:modified xsi:type="dcterms:W3CDTF">2026-06-05T06:33:26+02:00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