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p>
      <w:pPr/>
      <w:r>
        <w:rPr/>
        <w:t xml:space="preserve">Na výstavě návštěvník uvidí nejrůznější rostlinná barviva a jejich použití. Výsledky jsou mnohdy okouzlující.</w:t>
      </w:r>
    </w:p>
    <w:p>
      <w:pPr/>
      <w:r>
        <w:rPr/>
        <w:t xml:space="preserve">Elena Dušková, spoluautorka výstavy: </w:t>
      </w:r>
      <w:r>
        <w:rPr>
          <w:i w:val="1"/>
          <w:iCs w:val="1"/>
        </w:rPr>
        <w:t xml:space="preserve">"Každý, kdo si to zkusí, tak zjistí, že vůbec neví, co ho čeká až skončí barvení, protože tyto barvy jsou úplně jiné než teď synteticky vyráběné, kdy máte tisíc výrobků a všechny stejného odstínu, kdežto u toho barvení přírodními barvivy potom výsledek vždycky je nějaká detektivka, nějaké překvapení."</w:t>
      </w:r>
    </w:p>
    <w:p>
      <w:pPr/>
      <w:r>
        <w:rPr/>
        <w:t xml:space="preserve">Kopřiva, vratič, měsíček, vlaštovičník, to jsou jenom některé z desítek rostlin, které se dají používat k barvení. Časem se na ně pozapomnělo.</w:t>
      </w:r>
    </w:p>
    <w:p>
      <w:pPr/>
      <w:r>
        <w:rPr/>
        <w:t xml:space="preserve">Anketa, návštěvnice výstavy: 1. </w:t>
      </w:r>
      <w:r>
        <w:rPr>
          <w:i w:val="1"/>
          <w:iCs w:val="1"/>
        </w:rPr>
        <w:t xml:space="preserve">"Zatím jsem se nepokoušela."</w:t>
      </w:r>
      <w:r>
        <w:rPr/>
        <w:t xml:space="preserve"> 2. </w:t>
      </w:r>
      <w:r>
        <w:rPr>
          <w:i w:val="1"/>
          <w:iCs w:val="1"/>
        </w:rPr>
        <w:t xml:space="preserve">"Já jsem nezkoušela ještě nic barvit, líbí se mi to, možná to ještě někdy zkusím, ale nevím."</w:t>
      </w:r>
      <w:r>
        <w:rPr/>
        <w:t xml:space="preserve"> 3. </w:t>
      </w:r>
      <w:r>
        <w:rPr>
          <w:i w:val="1"/>
          <w:iCs w:val="1"/>
        </w:rPr>
        <w:t xml:space="preserve">"Já jsem nezkoušela nic, to přiznám, líbí se mi to moc, je to inspirativní a su překvapená, co všechno se dá u rostlinek získat za krásu. Takže na zkoušku se na to určitě zkusím podívat."</w:t>
      </w:r>
      <w:r>
        <w:rPr/>
        <w:t xml:space="preserve"> 4. </w:t>
      </w:r>
      <w:r>
        <w:rPr>
          <w:i w:val="1"/>
          <w:iCs w:val="1"/>
        </w:rPr>
        <w:t xml:space="preserve">"Cibula, melta a tráva. Trávou se to obalilo a potom se to obarvilo, cibula a melta. No z jižní Moravy od maminky a od babičky."</w:t>
      </w:r>
    </w:p>
    <w:p>
      <w:pPr/>
      <w:r>
        <w:rPr/>
        <w:t xml:space="preserve">Barvení pomocí rostlin je zajímavé, ale má také svá úskalí.</w:t>
      </w:r>
    </w:p>
    <w:p>
      <w:pPr/>
      <w:r>
        <w:rPr/>
        <w:t xml:space="preserve">Kateřina Košnovská, Muzeum Bruntál: </w:t>
      </w:r>
      <w:r>
        <w:rPr>
          <w:i w:val="1"/>
          <w:iCs w:val="1"/>
        </w:rPr>
        <w:t xml:space="preserve">"Zajímavé je, že babičky byly mnohem víc trpělivější, že asi na to měla mnohem víc času, protože je to opravdu běh na dlouhou trať, a na to že z červeného zelí máte modré kraslice, že čaj barví víc než tráva a že nakonec všechno dopadne jinak, než jak jste si představovali."</w:t>
      </w:r>
    </w:p>
    <w:p>
      <w:pPr/>
      <w:r>
        <w:rPr/>
        <w:t xml:space="preserve">Vlasta Schubertová, spoluautorka výstavy: </w:t>
      </w:r>
      <w:r>
        <w:rPr>
          <w:i w:val="1"/>
          <w:iCs w:val="1"/>
        </w:rPr>
        <w:t xml:space="preserve">"Nebudu mít tak moc sytou barvu nebo ji budu mít ostřejší, nebudu ji mít tak stálou. To znamená, že mi to vydrží jednu sezonu a druhou si to můžu nabarvit na něco jiného."</w:t>
      </w:r>
    </w:p>
    <w:p>
      <w:pPr/>
      <w:r>
        <w:rPr/>
        <w:t xml:space="preserve">Barvení rostlinnými barvivy naprosto převládalo až do začátku minulého století, teprve potom se ve větší míře začaly používat barvy syntetické. Dnes se rostlinná barviva používají jenom zcela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