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 5. 2012 -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7/skolni-vysilani-18-5-2012-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