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a strážníci si posvítili na řidiče</w:t>
      </w:r>
    </w:p>
    <w:p>
      <w:pPr/>
      <w:r>
        <w:rPr/>
        <w:t xml:space="preserve">Do akce vyrazily čtyři desítky policistů  a strážníků, kteří během páteční noci zkontrolovali celkem 481 řidičů. Akce trvala od 9. hodiny večerní do jedné hodiny ranní. Opatření na místech byla skutečně důkladná!</w:t>
      </w:r>
    </w:p>
    <w:p>
      <w:pPr/>
      <w:r>
        <w:rPr/>
        <w:t xml:space="preserve">Jaroslav Kus, mluvčí PČR Karviná:  </w:t>
      </w:r>
      <w:r>
        <w:rPr>
          <w:i w:val="1"/>
          <w:iCs w:val="1"/>
        </w:rPr>
        <w:t xml:space="preserve">"Policisté se strážníky městské policie Orlová uzavřeli ulici Ostravskou ve směru z Petřvaldu na Orlovou a z Karviné na Orlovou. Vidíte sami, že došlo ke svodu pomocí kuželů cest do jednoho pruhu a policisté provádějí kontrolu u všech vozidel, které jedou tím směrem. Kontrola je zaměřená na alkohol, drogy, pátrání po osobách, pátrání po věcech a po odcizených vozidlech. Během kontroly se policisté zaměřují také na technický stav."</w:t>
      </w:r>
    </w:p>
    <w:p>
      <w:pPr/>
      <w:r>
        <w:rPr/>
        <w:t xml:space="preserve">Kontrole se tentokrát nevyhnul nikdo, kdo jel kolem.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"Kontrolují se osobní vozidla, nákladní vozidla i autobusy."</w:t>
      </w:r>
    </w:p>
    <w:p>
      <w:pPr/>
      <w:r>
        <w:rPr/>
        <w:t xml:space="preserve">Policisté takto na místě  nezjistí jen přítomnost alkoholu, kontrolují se i drogy. A narkomani za volanty skutečně po Karvinsku také jezdí.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"Jak jste si všimli, policisté používají přístroj na zjištění alkoholu v dechu, ale používají také přístroj, kterým pomocí slin zjistí, zda je řidič pod vlivem omamných látek. Přístroj vyhodnotí během pár minut, jestli řidič kouřil marihuanu, požil pervitin a další omamné látky. Statistika hovoří, že během měsíce zaznamenávají policisté v okrese Karviná pět až deset podobných případů."</w:t>
      </w:r>
    </w:p>
    <w:p>
      <w:pPr/>
      <w:r>
        <w:rPr/>
        <w:t xml:space="preserve">To, že jsou podobné aktivity policistů nutné na místě, odsouhlasila většina oslovených šoférů.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"Já si myslím, že jo, že je to dobré."</w:t>
      </w:r>
      <w:r>
        <w:rPr/>
        <w:t xml:space="preserve"> 2. </w:t>
      </w:r>
      <w:r>
        <w:rPr>
          <w:i w:val="1"/>
          <w:iCs w:val="1"/>
        </w:rPr>
        <w:t xml:space="preserve">"Každopádně akce jsou potřeba, protože spousta lidí pije za volantem, a potom vy jedete podle předpisů a pomalu a někdo to do vás nakaší. Na cestách není bezpečně, a tak je to dobrá věc. Sice to zdržuje, benzin to stojí, ale bohužel."</w:t>
      </w:r>
      <w:r>
        <w:rPr/>
        <w:t xml:space="preserve"> 3. </w:t>
      </w:r>
      <w:r>
        <w:rPr>
          <w:i w:val="1"/>
          <w:iCs w:val="1"/>
        </w:rPr>
        <w:t xml:space="preserve">"Myslím, že ano."</w:t>
      </w:r>
    </w:p>
    <w:p>
      <w:pPr/>
      <w:r>
        <w:rPr/>
        <w:t xml:space="preserve">Akce nakonec odhalila pět podnapilých řidičů. Tři jsou podezřelí z přestupku, jeden z přečinu ohrožení pod vlivem návykové látky, další pak také navíc z přečinu maření úředního rozhodnutí. Dále byl zjištěn jeden řidič, který zřejmě řídil pod vlivem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90/orlovsti-policiste-a-straznici-si-posvitili-na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2026-07-12T23:08:49+02:00</dcterms:created>
  <dcterms:modified xsi:type="dcterms:W3CDTF">2026-07-12T23:08:49+02:00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